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ind w:left="0" w:right="0" w:hanging="0"/>
        <w:jc w:val="left"/>
        <w:rPr/>
      </w:pPr>
      <w:r>
        <w:rPr>
          <w:rStyle w:val="StrongEmphasis"/>
          <w:rFonts w:ascii="Inter;sans-serif" w:hAnsi="Inter;sans-serif"/>
          <w:b w:val="false"/>
          <w:i w:val="false"/>
          <w:caps w:val="false"/>
          <w:smallCaps w:val="false"/>
          <w:strike w:val="false"/>
          <w:dstrike w:val="false"/>
          <w:color w:val="111111"/>
          <w:spacing w:val="0"/>
          <w:sz w:val="24"/>
          <w:u w:val="none"/>
          <w:effect w:val="none"/>
        </w:rPr>
        <w:t xml:space="preserve"> </w:t>
      </w:r>
    </w:p>
    <w:p>
      <w:pPr>
        <w:pStyle w:val="Heading1"/>
        <w:bidi w:val="0"/>
        <w:jc w:val="left"/>
        <w:rPr/>
      </w:pPr>
      <w:r>
        <w:rPr/>
        <w:t xml:space="preserve">🏠 </w:t>
      </w:r>
      <w:r>
        <w:rPr/>
        <w:t>HOME BUYER CHECKLIST</w:t>
      </w:r>
    </w:p>
    <w:p>
      <w:pPr>
        <w:pStyle w:val="Heading3"/>
        <w:bidi w:val="0"/>
        <w:jc w:val="left"/>
        <w:rPr/>
      </w:pPr>
      <w:r>
        <w:rPr/>
        <w:t>Sergio Correa | Coldwell Banker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Helping You Find the Right Home with Confidence</w:t>
      </w:r>
    </w:p>
    <w:p>
      <w:pPr>
        <w:pStyle w:val="Heading3"/>
        <w:bidi w:val="0"/>
        <w:jc w:val="left"/>
        <w:rPr/>
      </w:pPr>
      <w:r>
        <w:rPr/>
        <w:t>1. Buyer Information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Full name(s)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Phone number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Email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Current address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Best method/time to contact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Who will be purchasing the property?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First-time buyer?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Already own a home?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Target purchase timeline </w:t>
      </w:r>
    </w:p>
    <w:p>
      <w:pPr>
        <w:pStyle w:val="Heading3"/>
        <w:bidi w:val="0"/>
        <w:jc w:val="left"/>
        <w:rPr/>
      </w:pPr>
      <w:r>
        <w:rPr/>
        <w:t>2. Financing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Pre-approval completed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Lender information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Loan type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Maximum purchase price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Comfortable monthly payment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Down payment available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Closing-cost funds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Gift funds, if applicable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Credit concerns discussed with lender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Estimated taxes and insurance reviewed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HOA dues considered </w:t>
      </w:r>
    </w:p>
    <w:p>
      <w:pPr>
        <w:pStyle w:val="Heading3"/>
        <w:bidi w:val="0"/>
        <w:jc w:val="left"/>
        <w:rPr/>
      </w:pPr>
      <w:r>
        <w:rPr/>
        <w:t>3. Buyer's Goals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What are you looking for?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Primary residence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Investment property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Vacation/second home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Multi-family property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Condo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Townhouse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Single-family home 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Preferred areas: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Target price:</w:t>
      </w:r>
      <w:r>
        <w:rPr/>
        <w:t xml:space="preserve"> $____________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Maximum price:</w:t>
      </w:r>
      <w:r>
        <w:rPr/>
        <w:t xml:space="preserve"> $____________</w:t>
      </w:r>
    </w:p>
    <w:p>
      <w:pPr>
        <w:pStyle w:val="Heading3"/>
        <w:bidi w:val="0"/>
        <w:jc w:val="left"/>
        <w:rPr/>
      </w:pPr>
      <w:r>
        <w:rPr/>
        <w:t>4. Home Requirements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Must-Haves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Bedrooms: ______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Bathrooms: ______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Minimum square feet: ______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Garage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Yard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Pool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ADU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One-story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Two-story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Home office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Other: __________________ 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Nice-to-Haves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Updated kitchen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Updated bathrooms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Fireplace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Central A/C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Solar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Large lot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View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New construction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Other: __________________ </w:t>
      </w:r>
    </w:p>
    <w:p>
      <w:pPr>
        <w:pStyle w:val="Heading3"/>
        <w:bidi w:val="0"/>
        <w:jc w:val="left"/>
        <w:rPr/>
      </w:pPr>
      <w:r>
        <w:rPr/>
        <w:t>5. Location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Preferred city/neighborhood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Commute requirements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Schools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Shopping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Restaurants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Parks/recreation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Public transportation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Distance from family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Other location priorities </w:t>
      </w:r>
    </w:p>
    <w:p>
      <w:pPr>
        <w:pStyle w:val="Heading3"/>
        <w:bidi w:val="0"/>
        <w:jc w:val="left"/>
        <w:rPr/>
      </w:pPr>
      <w:r>
        <w:rPr/>
        <w:t>6. Property Search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Buyer search established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MLS alerts set up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Properties reviewed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Showings scheduled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Buyer feedback collected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Properties eliminated/reconsidered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Favorite properties identified </w:t>
      </w:r>
    </w:p>
    <w:p>
      <w:pPr>
        <w:pStyle w:val="Heading3"/>
        <w:bidi w:val="0"/>
        <w:jc w:val="left"/>
        <w:rPr/>
      </w:pPr>
      <w:r>
        <w:rPr/>
        <w:t>7. Before Making an Offer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Review comparable sales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Review property history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Review disclosures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Review seller's disclosures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Review inspection information, if available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Check HOA information, if applicable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Review estimated monthly payment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Discuss offer price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Discuss financing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Discuss contingencies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Discuss closing date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Discuss seller credits/concessions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Review estimated cash needed to close </w:t>
      </w:r>
    </w:p>
    <w:p>
      <w:pPr>
        <w:pStyle w:val="Heading3"/>
        <w:bidi w:val="0"/>
        <w:jc w:val="left"/>
        <w:rPr/>
      </w:pPr>
      <w:r>
        <w:rPr/>
        <w:t>8. Offer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Purchase agreement completed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Pre-approval/proof of funds included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Earnest-money deposit discussed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Contingencies reviewed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Financing contingency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Appraisal contingency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Inspection contingency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Closing date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Possession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Personal property/inclusions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Offer submitted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Seller response received </w:t>
      </w:r>
    </w:p>
    <w:p>
      <w:pPr>
        <w:pStyle w:val="Heading3"/>
        <w:bidi w:val="0"/>
        <w:jc w:val="left"/>
        <w:rPr/>
      </w:pPr>
      <w:r>
        <w:rPr/>
        <w:t>9. Once Offer Is Accepted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Deposit delivered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Escrow opened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Loan application finalized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Inspection scheduled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Appraisal ordered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Insurance obtained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Title reviewed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Disclosures reviewed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Repairs negotiated, if applicable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Loan conditions completed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Final loan approval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Closing documents prepared </w:t>
      </w:r>
    </w:p>
    <w:p>
      <w:pPr>
        <w:pStyle w:val="Heading3"/>
        <w:bidi w:val="0"/>
        <w:jc w:val="left"/>
        <w:rPr/>
      </w:pPr>
      <w:r>
        <w:rPr/>
        <w:t>10. Final Walk-Through &amp; Closing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Final walkthrough completed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Property condition acceptable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Agreed repairs completed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Utilities confirmed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Closing disclosure reviewed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Closing funds verified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Documents signed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Closing completed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Keys received 🔑 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Congratulations! 🎉 </w:t>
      </w:r>
    </w:p>
    <w:p>
      <w:pPr>
        <w:pStyle w:val="Heading3"/>
        <w:bidi w:val="0"/>
        <w:jc w:val="left"/>
        <w:rPr/>
      </w:pPr>
      <w:r>
        <w:rPr/>
        <w:t xml:space="preserve">📝 </w:t>
      </w:r>
      <w:r>
        <w:rPr/>
        <w:t>BUYER NOTES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What is most important to you when buying a home?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Biggest concern about purchasing: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Questions for Sergio: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NEXT STEPS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My commitment to you:</w:t>
      </w:r>
    </w:p>
    <w:p>
      <w:pPr>
        <w:pStyle w:val="Quotations"/>
        <w:bidi w:val="0"/>
        <w:spacing w:before="0" w:after="283"/>
        <w:ind w:left="567" w:right="567" w:hanging="0"/>
        <w:jc w:val="left"/>
        <w:rPr/>
      </w:pPr>
      <w:r>
        <w:rPr/>
        <w:t>“</w:t>
      </w:r>
      <w:r>
        <w:rPr/>
        <w:t>My job is not simply to find you a house. My job is to help you understand the process, evaluate your options, negotiate on your behalf, and help you make an informed decision.”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Sergio Correa</w:t>
      </w:r>
      <w:r>
        <w:rPr/>
        <w:br/>
      </w:r>
      <w:r>
        <w:rPr>
          <w:rStyle w:val="StrongEmphasis"/>
        </w:rPr>
        <w:t>Coldwell Banker</w:t>
      </w:r>
      <w:r>
        <w:rPr/>
        <w:br/>
        <w:t>Realtor®</w:t>
        <w:br/>
        <w:t>📞 __________________</w:t>
        <w:br/>
        <w:t>📧 __________________</w:t>
        <w:br/>
        <w:t>🌐 sergiocorreag.com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Inter">
    <w:altName w:val="sans-serif"/>
    <w:charset w:val="00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NSimSun" w:cs="Mangal"/>
      <w:b/>
      <w:bCs/>
      <w:sz w:val="48"/>
      <w:szCs w:val="48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NSimSun" w:cs="Mangal"/>
      <w:b/>
      <w:bCs/>
      <w:sz w:val="28"/>
      <w:szCs w:val="28"/>
    </w:rPr>
  </w:style>
  <w:style w:type="character" w:styleId="StrongEmphasis">
    <w:name w:val="Strong"/>
    <w:qFormat/>
    <w:rPr>
      <w:b/>
      <w:bCs/>
    </w:rPr>
  </w:style>
  <w:style w:type="character" w:styleId="Internet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LibreOffice/7.5.4.2$Windows_X86_64 LibreOffice_project/36ccfdc35048b057fd9854c757a8b67ec53977b6</Application>
  <AppVersion>15.0000</AppVersion>
  <Pages>5</Pages>
  <Words>513</Words>
  <Characters>2853</Characters>
  <CharactersWithSpaces>3230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2026-08-28T18:34:14Z</dcterms:created>
  <dc:creator/>
  <dc:description/>
  <dc:language>en-US</dc:language>
  <cp:lastModifiedBy/>
  <dcterms:modified xsi:type="dcterms:W3CDTF">2026-08-28T18:35:57Z</dcterms:modified>
  <cp:revision>1</cp:revision>
  <dc:subject/>
  <dc:title/>
</cp:coreProperties>
</file>